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1FD8" w14:textId="77777777" w:rsidR="00563DCA" w:rsidRPr="002A51B6" w:rsidRDefault="001227D0" w:rsidP="001227D0">
      <w:pPr>
        <w:pStyle w:val="Kop1"/>
        <w:jc w:val="center"/>
        <w:rPr>
          <w:rFonts w:ascii="Verdana" w:hAnsi="Verdana"/>
          <w:b/>
          <w:sz w:val="32"/>
          <w:szCs w:val="32"/>
        </w:rPr>
      </w:pPr>
      <w:r w:rsidRPr="002A51B6">
        <w:rPr>
          <w:rFonts w:ascii="Verdana" w:hAnsi="Verdana"/>
          <w:b/>
          <w:sz w:val="32"/>
          <w:szCs w:val="32"/>
        </w:rPr>
        <w:t>Dialovo</w:t>
      </w:r>
    </w:p>
    <w:p w14:paraId="5869461C" w14:textId="77777777" w:rsidR="001227D0" w:rsidRPr="001227D0" w:rsidRDefault="001227D0" w:rsidP="001227D0"/>
    <w:p w14:paraId="59B37331" w14:textId="77777777" w:rsidR="001227D0" w:rsidRPr="002A51B6" w:rsidRDefault="00E41828" w:rsidP="001227D0">
      <w:pPr>
        <w:pStyle w:val="Kop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Rubriek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Bijscholingen</w:t>
      </w:r>
      <w:r w:rsidR="00C97FE6">
        <w:rPr>
          <w:rFonts w:ascii="Verdana" w:hAnsi="Verdana"/>
          <w:b/>
          <w:sz w:val="24"/>
          <w:szCs w:val="24"/>
        </w:rPr>
        <w:t xml:space="preserve"> –</w:t>
      </w:r>
      <w:r>
        <w:rPr>
          <w:rFonts w:ascii="Verdana" w:hAnsi="Verdana"/>
          <w:b/>
          <w:sz w:val="24"/>
          <w:szCs w:val="24"/>
        </w:rPr>
        <w:t xml:space="preserve"> boeken</w:t>
      </w:r>
      <w:r w:rsidR="00C97FE6">
        <w:rPr>
          <w:rFonts w:ascii="Verdana" w:hAnsi="Verdana"/>
          <w:b/>
          <w:sz w:val="24"/>
          <w:szCs w:val="24"/>
        </w:rPr>
        <w:t xml:space="preserve"> -</w:t>
      </w:r>
      <w:r>
        <w:rPr>
          <w:rFonts w:ascii="Verdana" w:hAnsi="Verdana"/>
          <w:b/>
          <w:sz w:val="24"/>
          <w:szCs w:val="24"/>
        </w:rPr>
        <w:t xml:space="preserve"> events</w:t>
      </w:r>
    </w:p>
    <w:p w14:paraId="54570288" w14:textId="77777777" w:rsidR="001227D0" w:rsidRDefault="001227D0" w:rsidP="001227D0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478"/>
      </w:tblGrid>
      <w:tr w:rsidR="00AC6E1C" w14:paraId="40A59192" w14:textId="77777777" w:rsidTr="00AC6E1C">
        <w:tc>
          <w:tcPr>
            <w:tcW w:w="0" w:type="auto"/>
          </w:tcPr>
          <w:p w14:paraId="2908EC2E" w14:textId="77777777" w:rsidR="00AC6E1C" w:rsidRDefault="00AC6E1C" w:rsidP="001227D0">
            <w:pPr>
              <w:rPr>
                <w:rFonts w:ascii="Verdana" w:hAnsi="Verdana"/>
                <w:sz w:val="22"/>
                <w:szCs w:val="22"/>
              </w:rPr>
            </w:pPr>
            <w:r w:rsidRPr="00AC6E1C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Van</w:t>
            </w:r>
          </w:p>
        </w:tc>
        <w:tc>
          <w:tcPr>
            <w:tcW w:w="0" w:type="auto"/>
          </w:tcPr>
          <w:p w14:paraId="56597335" w14:textId="77777777" w:rsidR="00AC6E1C" w:rsidRPr="00AC6E1C" w:rsidRDefault="00127E14" w:rsidP="001227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Greet Jorissen</w:t>
            </w:r>
          </w:p>
        </w:tc>
      </w:tr>
      <w:tr w:rsidR="00AC6E1C" w14:paraId="65E258B5" w14:textId="77777777" w:rsidTr="00AC6E1C">
        <w:tc>
          <w:tcPr>
            <w:tcW w:w="0" w:type="auto"/>
          </w:tcPr>
          <w:p w14:paraId="2ACE554C" w14:textId="77777777" w:rsidR="00AC6E1C" w:rsidRDefault="00AC6E1C" w:rsidP="001227D0">
            <w:pPr>
              <w:rPr>
                <w:rFonts w:ascii="Verdana" w:hAnsi="Verdana"/>
                <w:sz w:val="22"/>
                <w:szCs w:val="22"/>
              </w:rPr>
            </w:pPr>
            <w:r w:rsidRPr="00AC6E1C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Onderwerp</w:t>
            </w:r>
          </w:p>
        </w:tc>
        <w:tc>
          <w:tcPr>
            <w:tcW w:w="0" w:type="auto"/>
          </w:tcPr>
          <w:p w14:paraId="48AB147C" w14:textId="246B2EBD" w:rsidR="00127E14" w:rsidRDefault="00127E14" w:rsidP="00850B2F">
            <w:pPr>
              <w:pStyle w:val="Berichtkop"/>
              <w:spacing w:line="240" w:lineRule="auto"/>
              <w:ind w:left="0" w:firstLine="0"/>
              <w:rPr>
                <w:rFonts w:ascii="Verdana" w:hAnsi="Verdana"/>
                <w:caps w:val="0"/>
                <w:sz w:val="22"/>
                <w:szCs w:val="22"/>
              </w:rPr>
            </w:pPr>
            <w:r>
              <w:rPr>
                <w:rFonts w:ascii="Verdana" w:hAnsi="Verdana"/>
                <w:caps w:val="0"/>
                <w:sz w:val="22"/>
                <w:szCs w:val="22"/>
              </w:rPr>
              <w:t>Peeters, D., &amp; Van den Eeden, L</w:t>
            </w:r>
            <w:r w:rsidR="00AC6E1C" w:rsidRPr="00AC6E1C">
              <w:rPr>
                <w:rFonts w:ascii="Verdana" w:hAnsi="Verdana"/>
                <w:caps w:val="0"/>
                <w:sz w:val="22"/>
                <w:szCs w:val="22"/>
              </w:rPr>
              <w:t>. (201</w:t>
            </w:r>
            <w:r>
              <w:rPr>
                <w:rFonts w:ascii="Verdana" w:hAnsi="Verdana"/>
                <w:caps w:val="0"/>
                <w:sz w:val="22"/>
                <w:szCs w:val="22"/>
              </w:rPr>
              <w:t>6</w:t>
            </w:r>
            <w:r w:rsidR="00AC6E1C" w:rsidRPr="00AC6E1C">
              <w:rPr>
                <w:rFonts w:ascii="Verdana" w:hAnsi="Verdana"/>
                <w:caps w:val="0"/>
                <w:sz w:val="22"/>
                <w:szCs w:val="22"/>
              </w:rPr>
              <w:t xml:space="preserve">). </w:t>
            </w:r>
            <w:r w:rsidR="00850B2F">
              <w:rPr>
                <w:rFonts w:ascii="Verdana" w:hAnsi="Verdana"/>
                <w:caps w:val="0"/>
                <w:sz w:val="22"/>
                <w:szCs w:val="22"/>
              </w:rPr>
              <w:t xml:space="preserve">Interactieve scenario’s </w:t>
            </w:r>
            <w:r>
              <w:rPr>
                <w:rFonts w:ascii="Verdana" w:hAnsi="Verdana"/>
                <w:caps w:val="0"/>
                <w:sz w:val="22"/>
                <w:szCs w:val="22"/>
              </w:rPr>
              <w:t>in acute verloskunde: klinisch redeneren en evidence-based practice. Berchem: De Boeck.</w:t>
            </w:r>
          </w:p>
          <w:p w14:paraId="663DA4A6" w14:textId="77777777" w:rsidR="00AC6E1C" w:rsidRPr="00AC6E1C" w:rsidRDefault="00AC6E1C" w:rsidP="00AC6E1C">
            <w:pPr>
              <w:pStyle w:val="Berichtkop"/>
              <w:spacing w:line="240" w:lineRule="auto"/>
              <w:rPr>
                <w:rFonts w:ascii="Verdana" w:hAnsi="Verdana"/>
                <w:cap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C6E1C" w14:paraId="162CD6EA" w14:textId="77777777" w:rsidTr="00AC6E1C">
        <w:tc>
          <w:tcPr>
            <w:tcW w:w="0" w:type="auto"/>
          </w:tcPr>
          <w:p w14:paraId="377200E1" w14:textId="77777777" w:rsidR="00AC6E1C" w:rsidRDefault="00AC6E1C" w:rsidP="001227D0">
            <w:pPr>
              <w:rPr>
                <w:rFonts w:ascii="Verdana" w:hAnsi="Verdana"/>
                <w:sz w:val="22"/>
                <w:szCs w:val="22"/>
              </w:rPr>
            </w:pPr>
            <w:r w:rsidRPr="00AC6E1C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Datum</w:t>
            </w:r>
          </w:p>
        </w:tc>
        <w:tc>
          <w:tcPr>
            <w:tcW w:w="0" w:type="auto"/>
          </w:tcPr>
          <w:p w14:paraId="2B988B82" w14:textId="77777777" w:rsidR="00AC6E1C" w:rsidRPr="00AC6E1C" w:rsidRDefault="00127E14" w:rsidP="001227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september</w:t>
            </w:r>
            <w:r w:rsidR="00AC6E1C" w:rsidRPr="00AC6E1C">
              <w:rPr>
                <w:rFonts w:ascii="Verdana" w:hAnsi="Verdana"/>
                <w:sz w:val="22"/>
                <w:szCs w:val="22"/>
              </w:rPr>
              <w:t xml:space="preserve"> 2018</w:t>
            </w:r>
          </w:p>
        </w:tc>
      </w:tr>
    </w:tbl>
    <w:p w14:paraId="513D9CEF" w14:textId="77777777" w:rsidR="00A75748" w:rsidRDefault="00A75748" w:rsidP="00AC6E1C">
      <w:pPr>
        <w:pStyle w:val="Berichtkop"/>
        <w:pBdr>
          <w:bottom w:val="single" w:sz="4" w:space="1" w:color="auto"/>
        </w:pBdr>
        <w:ind w:left="0" w:firstLine="0"/>
        <w:rPr>
          <w:rFonts w:ascii="Verdana" w:hAnsi="Verdana"/>
          <w:caps w:val="0"/>
          <w:sz w:val="22"/>
          <w:szCs w:val="22"/>
        </w:rPr>
      </w:pPr>
    </w:p>
    <w:p w14:paraId="5E118FA3" w14:textId="36134DF0" w:rsidR="00AC6E1C" w:rsidRDefault="001227D0" w:rsidP="001227D0">
      <w:pPr>
        <w:rPr>
          <w:rFonts w:ascii="Verdana" w:hAnsi="Verdana"/>
          <w:sz w:val="22"/>
          <w:szCs w:val="22"/>
        </w:rPr>
      </w:pPr>
      <w:r w:rsidRPr="00AA491A">
        <w:rPr>
          <w:rFonts w:ascii="Verdana" w:hAnsi="Verdana"/>
          <w:sz w:val="22"/>
          <w:szCs w:val="22"/>
        </w:rPr>
        <w:tab/>
      </w:r>
    </w:p>
    <w:p w14:paraId="1110E956" w14:textId="64ED79CE" w:rsidR="00EC0208" w:rsidRDefault="00413574" w:rsidP="001227D0">
      <w:pPr>
        <w:rPr>
          <w:rFonts w:ascii="Verdana" w:hAnsi="Verdana"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 wp14:anchorId="0566D278" wp14:editId="390371B5">
            <wp:extent cx="3165751" cy="384760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9213" cy="39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67EF" w14:textId="6636F6A2" w:rsidR="009014BA" w:rsidRDefault="009014BA" w:rsidP="001227D0">
      <w:pPr>
        <w:rPr>
          <w:rFonts w:ascii="Verdana" w:hAnsi="Verdana"/>
          <w:sz w:val="22"/>
          <w:szCs w:val="22"/>
        </w:rPr>
      </w:pPr>
    </w:p>
    <w:p w14:paraId="61171C2E" w14:textId="36F1704D" w:rsidR="00216146" w:rsidRDefault="00FC33BC" w:rsidP="00B84A73">
      <w:pPr>
        <w:spacing w:line="360" w:lineRule="auto"/>
        <w:rPr>
          <w:rFonts w:ascii="Verdana" w:eastAsia="Times New Roman" w:hAnsi="Verdana" w:cs="Times New Roman"/>
          <w:sz w:val="22"/>
          <w:szCs w:val="22"/>
          <w:lang w:val="nl-NL" w:eastAsia="nl-NL"/>
        </w:rPr>
      </w:pP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>H</w:t>
      </w:r>
      <w:r w:rsid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et handboek </w:t>
      </w: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>“</w:t>
      </w:r>
      <w:r w:rsidR="00377121" w:rsidRP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>Interactieve scenario’s in acute verloskunde</w:t>
      </w: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” werd ontwikkeld om </w:t>
      </w:r>
      <w:r w:rsidR="00377121" w:rsidRP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>studenten verloskunde en</w:t>
      </w: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</w:t>
      </w:r>
      <w:r w:rsidR="00377121" w:rsidRP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ervaren vroedvrouwen </w:t>
      </w:r>
      <w:r w:rsidR="00944F93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klinisch te laten redeneren over </w:t>
      </w:r>
      <w:r w:rsidR="00377121" w:rsidRP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situaties waarmee ze dagelijks te maken </w:t>
      </w:r>
      <w:r w:rsidR="00E73E6D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kunnen </w:t>
      </w:r>
      <w:r w:rsidR="00377121" w:rsidRP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>krijgen. Parate</w:t>
      </w:r>
      <w:r w:rsidR="00F07A68">
        <w:rPr>
          <w:rFonts w:ascii="Verdana" w:eastAsia="Times New Roman" w:hAnsi="Verdana" w:cs="Times New Roman"/>
          <w:sz w:val="22"/>
          <w:szCs w:val="22"/>
          <w:lang w:val="nl-NL" w:eastAsia="nl-NL"/>
        </w:rPr>
        <w:t>, up-to-date</w:t>
      </w:r>
      <w:r w:rsidR="00216146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</w:t>
      </w:r>
      <w:r w:rsidR="00377121" w:rsidRP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>kennis van de</w:t>
      </w:r>
      <w:r w:rsidR="00216146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</w:t>
      </w:r>
      <w:r w:rsidR="00377121" w:rsidRP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>urgentieprotocollen is immers even belangrijk als het doordacht</w:t>
      </w:r>
      <w:r w:rsidR="00216146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</w:t>
      </w:r>
      <w:r w:rsidR="00377121" w:rsidRPr="005228C0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anticiperen op mogelijke risico's. </w:t>
      </w:r>
    </w:p>
    <w:p w14:paraId="5EE9B7EE" w14:textId="4B9CDE12" w:rsidR="00A22D49" w:rsidRDefault="000A5901" w:rsidP="00B84A73">
      <w:pPr>
        <w:spacing w:line="360" w:lineRule="auto"/>
        <w:rPr>
          <w:rFonts w:ascii="Verdana" w:eastAsia="Times New Roman" w:hAnsi="Verdana" w:cs="Times New Roman"/>
          <w:sz w:val="22"/>
          <w:szCs w:val="22"/>
          <w:lang w:val="nl-NL" w:eastAsia="nl-NL"/>
        </w:rPr>
      </w:pP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lastRenderedPageBreak/>
        <w:t xml:space="preserve">Het boek </w:t>
      </w:r>
      <w:r w:rsidR="00D86CEC">
        <w:rPr>
          <w:rFonts w:ascii="Verdana" w:eastAsia="Times New Roman" w:hAnsi="Verdana" w:cs="Times New Roman"/>
          <w:sz w:val="22"/>
          <w:szCs w:val="22"/>
          <w:lang w:val="nl-NL" w:eastAsia="nl-NL"/>
        </w:rPr>
        <w:t>i</w:t>
      </w: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s opgebouwd uit </w:t>
      </w:r>
      <w:r w:rsidR="001E4491">
        <w:rPr>
          <w:rFonts w:ascii="Verdana" w:eastAsia="Times New Roman" w:hAnsi="Verdana" w:cs="Times New Roman"/>
          <w:sz w:val="22"/>
          <w:szCs w:val="22"/>
          <w:lang w:val="nl-NL" w:eastAsia="nl-NL"/>
        </w:rPr>
        <w:t>6</w:t>
      </w:r>
      <w:r w:rsidR="00DA3ED8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onderdelen: </w:t>
      </w:r>
      <w:r w:rsidR="00222FD7">
        <w:rPr>
          <w:rFonts w:ascii="Verdana" w:eastAsia="Times New Roman" w:hAnsi="Verdana" w:cs="Times New Roman"/>
          <w:sz w:val="22"/>
          <w:szCs w:val="22"/>
          <w:lang w:val="nl-NL" w:eastAsia="nl-NL"/>
        </w:rPr>
        <w:t>obstetrische anamnese, al</w:t>
      </w:r>
      <w:r w:rsidR="00B16BF1">
        <w:rPr>
          <w:rFonts w:ascii="Verdana" w:eastAsia="Times New Roman" w:hAnsi="Verdana" w:cs="Times New Roman"/>
          <w:sz w:val="22"/>
          <w:szCs w:val="22"/>
          <w:lang w:val="nl-NL" w:eastAsia="nl-NL"/>
        </w:rPr>
        <w:t>g</w:t>
      </w:r>
      <w:r w:rsidR="00222FD7">
        <w:rPr>
          <w:rFonts w:ascii="Verdana" w:eastAsia="Times New Roman" w:hAnsi="Verdana" w:cs="Times New Roman"/>
          <w:sz w:val="22"/>
          <w:szCs w:val="22"/>
          <w:lang w:val="nl-NL" w:eastAsia="nl-NL"/>
        </w:rPr>
        <w:t>emene anamnese, uitgangssituatie, u</w:t>
      </w:r>
      <w:r w:rsidR="00B16BF1">
        <w:rPr>
          <w:rFonts w:ascii="Verdana" w:eastAsia="Times New Roman" w:hAnsi="Verdana" w:cs="Times New Roman"/>
          <w:sz w:val="22"/>
          <w:szCs w:val="22"/>
          <w:lang w:val="nl-NL" w:eastAsia="nl-NL"/>
        </w:rPr>
        <w:t>rgenties, CTG</w:t>
      </w:r>
      <w:r w:rsidR="001E4491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en</w:t>
      </w:r>
      <w:r w:rsidR="00B16BF1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neonaat. </w:t>
      </w:r>
      <w:r w:rsidR="009D77A3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Elk deel bestaat uit verschillende steekkaarten. </w:t>
      </w:r>
      <w:r w:rsidR="0067196F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Het </w:t>
      </w:r>
      <w:r w:rsidR="00910479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is </w:t>
      </w:r>
      <w:r w:rsidR="009D77A3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namelijk </w:t>
      </w:r>
      <w:r w:rsidR="00910479">
        <w:rPr>
          <w:rFonts w:ascii="Verdana" w:eastAsia="Times New Roman" w:hAnsi="Verdana" w:cs="Times New Roman"/>
          <w:sz w:val="22"/>
          <w:szCs w:val="22"/>
          <w:lang w:val="nl-NL" w:eastAsia="nl-NL"/>
        </w:rPr>
        <w:t>geen standaard boek, maar een bundeling van steekkaarten</w:t>
      </w: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>.</w:t>
      </w:r>
      <w:r w:rsidR="00274387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</w:t>
      </w:r>
      <w:r w:rsidR="00C7144B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Enkele voorbeelden </w:t>
      </w:r>
      <w:r w:rsidR="003A5153">
        <w:rPr>
          <w:rFonts w:ascii="Verdana" w:eastAsia="Times New Roman" w:hAnsi="Verdana" w:cs="Times New Roman"/>
          <w:sz w:val="22"/>
          <w:szCs w:val="22"/>
          <w:lang w:val="nl-NL" w:eastAsia="nl-NL"/>
        </w:rPr>
        <w:t>van steekkaarten</w:t>
      </w:r>
      <w:r w:rsidR="00C7144B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zijn: roken tijdens de zwangerschap, chronische hypertensie, </w:t>
      </w:r>
      <w:r w:rsidR="00C87111">
        <w:rPr>
          <w:rFonts w:ascii="Verdana" w:eastAsia="Times New Roman" w:hAnsi="Verdana" w:cs="Times New Roman"/>
          <w:sz w:val="22"/>
          <w:szCs w:val="22"/>
          <w:lang w:val="nl-NL" w:eastAsia="nl-NL"/>
        </w:rPr>
        <w:t>persdrang, schouderdystocie</w:t>
      </w:r>
      <w:r w:rsidR="00016604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, </w:t>
      </w:r>
      <w:r w:rsidR="00BD0304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een normaal CTG verloop </w:t>
      </w:r>
      <w:r w:rsidR="00C87111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en </w:t>
      </w:r>
      <w:r w:rsidR="00BD0304">
        <w:rPr>
          <w:rFonts w:ascii="Verdana" w:eastAsia="Times New Roman" w:hAnsi="Verdana" w:cs="Times New Roman"/>
          <w:sz w:val="22"/>
          <w:szCs w:val="22"/>
          <w:lang w:val="nl-NL" w:eastAsia="nl-NL"/>
        </w:rPr>
        <w:t>neonatale reanimatie.</w:t>
      </w:r>
    </w:p>
    <w:p w14:paraId="476C1D95" w14:textId="173BAAF9" w:rsidR="006D4F9A" w:rsidRDefault="000A13F1" w:rsidP="00B84A73">
      <w:pPr>
        <w:spacing w:line="360" w:lineRule="auto"/>
        <w:rPr>
          <w:rFonts w:ascii="Verdana" w:eastAsia="Times New Roman" w:hAnsi="Verdana" w:cs="Times New Roman"/>
          <w:sz w:val="22"/>
          <w:szCs w:val="22"/>
          <w:lang w:val="nl-NL" w:eastAsia="nl-NL"/>
        </w:rPr>
      </w:pP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>Elke steekka</w:t>
      </w:r>
      <w:r w:rsidR="00140A2B">
        <w:rPr>
          <w:rFonts w:ascii="Verdana" w:eastAsia="Times New Roman" w:hAnsi="Verdana" w:cs="Times New Roman"/>
          <w:sz w:val="22"/>
          <w:szCs w:val="22"/>
          <w:lang w:val="nl-NL" w:eastAsia="nl-NL"/>
        </w:rPr>
        <w:t>a</w:t>
      </w: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rt is opgebouwd volgens het </w:t>
      </w:r>
      <w:r w:rsidR="006D4F9A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acroniem </w:t>
      </w: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>CRAVE</w:t>
      </w:r>
      <w:r w:rsidR="006D4F9A">
        <w:rPr>
          <w:rFonts w:ascii="Verdana" w:eastAsia="Times New Roman" w:hAnsi="Verdana" w:cs="Times New Roman"/>
          <w:sz w:val="22"/>
          <w:szCs w:val="22"/>
          <w:lang w:val="nl-NL" w:eastAsia="nl-NL"/>
        </w:rPr>
        <w:t>. De C staat voor clues</w:t>
      </w:r>
      <w:r w:rsidR="00B513BD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. Hieronder vind je algemene informatie over het onderwerp van de steekkaart. </w:t>
      </w:r>
      <w:r w:rsidR="006C2822">
        <w:rPr>
          <w:rFonts w:ascii="Verdana" w:eastAsia="Times New Roman" w:hAnsi="Verdana" w:cs="Times New Roman"/>
          <w:sz w:val="22"/>
          <w:szCs w:val="22"/>
          <w:lang w:val="nl-NL" w:eastAsia="nl-NL"/>
        </w:rPr>
        <w:t>De R van ri</w:t>
      </w:r>
      <w:r w:rsidR="006977F4">
        <w:rPr>
          <w:rFonts w:ascii="Verdana" w:eastAsia="Times New Roman" w:hAnsi="Verdana" w:cs="Times New Roman"/>
          <w:sz w:val="22"/>
          <w:szCs w:val="22"/>
          <w:lang w:val="nl-NL" w:eastAsia="nl-NL"/>
        </w:rPr>
        <w:t>s</w:t>
      </w:r>
      <w:r w:rsidR="006C2822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ks somt de risico’s op verbonden aan deze aandoening/situatie. </w:t>
      </w:r>
      <w:r w:rsidR="004865FA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Onder Assessment </w:t>
      </w:r>
      <w:r w:rsidR="00A649C2">
        <w:rPr>
          <w:rFonts w:ascii="Verdana" w:eastAsia="Times New Roman" w:hAnsi="Verdana" w:cs="Times New Roman"/>
          <w:sz w:val="22"/>
          <w:szCs w:val="22"/>
          <w:lang w:val="nl-NL" w:eastAsia="nl-NL"/>
        </w:rPr>
        <w:t>word</w:t>
      </w:r>
      <w:r w:rsidR="008712E9">
        <w:rPr>
          <w:rFonts w:ascii="Verdana" w:eastAsia="Times New Roman" w:hAnsi="Verdana" w:cs="Times New Roman"/>
          <w:sz w:val="22"/>
          <w:szCs w:val="22"/>
          <w:lang w:val="nl-NL" w:eastAsia="nl-NL"/>
        </w:rPr>
        <w:t>en</w:t>
      </w:r>
      <w:r w:rsidR="00A649C2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de gewenste </w:t>
      </w:r>
      <w:r w:rsidR="008712E9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(preventieve) </w:t>
      </w:r>
      <w:r w:rsidR="00A649C2">
        <w:rPr>
          <w:rFonts w:ascii="Verdana" w:eastAsia="Times New Roman" w:hAnsi="Verdana" w:cs="Times New Roman"/>
          <w:sz w:val="22"/>
          <w:szCs w:val="22"/>
          <w:lang w:val="nl-NL" w:eastAsia="nl-NL"/>
        </w:rPr>
        <w:t>behandeling</w:t>
      </w:r>
      <w:r w:rsidR="008712E9">
        <w:rPr>
          <w:rFonts w:ascii="Verdana" w:eastAsia="Times New Roman" w:hAnsi="Verdana" w:cs="Times New Roman"/>
          <w:sz w:val="22"/>
          <w:szCs w:val="22"/>
          <w:lang w:val="nl-NL" w:eastAsia="nl-NL"/>
        </w:rPr>
        <w:t>en</w:t>
      </w:r>
      <w:r w:rsidR="00A649C2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weergegev</w:t>
      </w:r>
      <w:r w:rsidR="008712E9">
        <w:rPr>
          <w:rFonts w:ascii="Verdana" w:eastAsia="Times New Roman" w:hAnsi="Verdana" w:cs="Times New Roman"/>
          <w:sz w:val="22"/>
          <w:szCs w:val="22"/>
          <w:lang w:val="nl-NL" w:eastAsia="nl-NL"/>
        </w:rPr>
        <w:t>e</w:t>
      </w:r>
      <w:r w:rsidR="00A649C2">
        <w:rPr>
          <w:rFonts w:ascii="Verdana" w:eastAsia="Times New Roman" w:hAnsi="Verdana" w:cs="Times New Roman"/>
          <w:sz w:val="22"/>
          <w:szCs w:val="22"/>
          <w:lang w:val="nl-NL" w:eastAsia="nl-NL"/>
        </w:rPr>
        <w:t>n</w:t>
      </w:r>
      <w:r w:rsidR="008712E9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. </w:t>
      </w:r>
      <w:r w:rsidR="00415CC7">
        <w:rPr>
          <w:rFonts w:ascii="Verdana" w:eastAsia="Times New Roman" w:hAnsi="Verdana" w:cs="Times New Roman"/>
          <w:sz w:val="22"/>
          <w:szCs w:val="22"/>
          <w:lang w:val="nl-NL" w:eastAsia="nl-NL"/>
        </w:rPr>
        <w:t>In d</w:t>
      </w:r>
      <w:r w:rsidR="00DB5758">
        <w:rPr>
          <w:rFonts w:ascii="Verdana" w:eastAsia="Times New Roman" w:hAnsi="Verdana" w:cs="Times New Roman"/>
          <w:sz w:val="22"/>
          <w:szCs w:val="22"/>
          <w:lang w:val="nl-NL" w:eastAsia="nl-NL"/>
        </w:rPr>
        <w:t>e verloskundige indicatielijst (V van VIL)</w:t>
      </w:r>
      <w:r w:rsidR="00415CC7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is terug te vinden of de vrouw in kwestie al dan niet </w:t>
      </w:r>
      <w:r w:rsidR="00482C54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zelfstandig </w:t>
      </w:r>
      <w:r w:rsidR="00415CC7">
        <w:rPr>
          <w:rFonts w:ascii="Verdana" w:eastAsia="Times New Roman" w:hAnsi="Verdana" w:cs="Times New Roman"/>
          <w:sz w:val="22"/>
          <w:szCs w:val="22"/>
          <w:lang w:val="nl-NL" w:eastAsia="nl-NL"/>
        </w:rPr>
        <w:t>door de vroedvrouw opge</w:t>
      </w:r>
      <w:r w:rsidR="00482C54">
        <w:rPr>
          <w:rFonts w:ascii="Verdana" w:eastAsia="Times New Roman" w:hAnsi="Verdana" w:cs="Times New Roman"/>
          <w:sz w:val="22"/>
          <w:szCs w:val="22"/>
          <w:lang w:val="nl-NL" w:eastAsia="nl-NL"/>
        </w:rPr>
        <w:t>volgd kan worden. De evid</w:t>
      </w:r>
      <w:r w:rsidR="00746070">
        <w:rPr>
          <w:rFonts w:ascii="Verdana" w:eastAsia="Times New Roman" w:hAnsi="Verdana" w:cs="Times New Roman"/>
          <w:sz w:val="22"/>
          <w:szCs w:val="22"/>
          <w:lang w:val="nl-NL" w:eastAsia="nl-NL"/>
        </w:rPr>
        <w:t>entie waarop de steekkaart gebaseerd is</w:t>
      </w:r>
      <w:r w:rsidR="00951050">
        <w:rPr>
          <w:rFonts w:ascii="Verdana" w:eastAsia="Times New Roman" w:hAnsi="Verdana" w:cs="Times New Roman"/>
          <w:sz w:val="22"/>
          <w:szCs w:val="22"/>
          <w:lang w:val="nl-NL" w:eastAsia="nl-NL"/>
        </w:rPr>
        <w:t>, is opgesomd onder de E.</w:t>
      </w:r>
    </w:p>
    <w:p w14:paraId="12467B11" w14:textId="77777777" w:rsidR="00ED32DB" w:rsidRDefault="00922DE2" w:rsidP="00CF54AF">
      <w:pPr>
        <w:spacing w:line="360" w:lineRule="auto"/>
        <w:rPr>
          <w:rFonts w:ascii="Verdana" w:eastAsia="Times New Roman" w:hAnsi="Verdana" w:cs="Times New Roman"/>
          <w:sz w:val="22"/>
          <w:szCs w:val="22"/>
          <w:lang w:val="nl-NL" w:eastAsia="nl-NL"/>
        </w:rPr>
      </w:pPr>
      <w:r>
        <w:rPr>
          <w:rFonts w:ascii="Verdana" w:eastAsia="Times New Roman" w:hAnsi="Verdana" w:cs="Times New Roman"/>
          <w:sz w:val="22"/>
          <w:szCs w:val="22"/>
          <w:lang w:val="nl-NL" w:eastAsia="nl-NL"/>
        </w:rPr>
        <w:t>D</w:t>
      </w:r>
      <w:r w:rsidR="00074F50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e steekkaarten uit de verschillende onderdelen </w:t>
      </w:r>
      <w:r w:rsidR="00224AD4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kunnen </w:t>
      </w:r>
      <w:r w:rsidR="00074F50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gecombineerd worden om </w:t>
      </w:r>
      <w:r w:rsidR="00A22D49">
        <w:rPr>
          <w:rFonts w:ascii="Verdana" w:eastAsia="Times New Roman" w:hAnsi="Verdana" w:cs="Times New Roman"/>
          <w:sz w:val="22"/>
          <w:szCs w:val="22"/>
          <w:lang w:val="nl-NL" w:eastAsia="nl-NL"/>
        </w:rPr>
        <w:t>wisselende casussen te bekomen</w:t>
      </w:r>
      <w:r w:rsidR="00AF1CEC">
        <w:rPr>
          <w:rFonts w:ascii="Verdana" w:eastAsia="Times New Roman" w:hAnsi="Verdana" w:cs="Times New Roman"/>
          <w:sz w:val="22"/>
          <w:szCs w:val="22"/>
          <w:lang w:val="nl-NL" w:eastAsia="nl-NL"/>
        </w:rPr>
        <w:t xml:space="preserve"> waardoor de (toekomstige) vroedvrouwen worden uitgedaagd om hun kennis en inzicht op-tot-date te houden</w:t>
      </w:r>
      <w:r w:rsidR="000A13F1">
        <w:rPr>
          <w:rFonts w:ascii="Verdana" w:eastAsia="Times New Roman" w:hAnsi="Verdana" w:cs="Times New Roman"/>
          <w:sz w:val="22"/>
          <w:szCs w:val="22"/>
          <w:lang w:val="nl-NL" w:eastAsia="nl-NL"/>
        </w:rPr>
        <w:t>.</w:t>
      </w:r>
    </w:p>
    <w:p w14:paraId="406B13C6" w14:textId="6B981257" w:rsidR="001227D0" w:rsidRPr="00861A79" w:rsidRDefault="00ED32DB" w:rsidP="00861A79">
      <w:pPr>
        <w:spacing w:line="360" w:lineRule="auto"/>
        <w:rPr>
          <w:rFonts w:ascii="Verdana" w:eastAsia="Times New Roman" w:hAnsi="Verdana" w:cs="Times New Roman"/>
          <w:sz w:val="22"/>
          <w:szCs w:val="22"/>
          <w:lang w:val="nl-NL" w:eastAsia="nl-NL"/>
        </w:rPr>
      </w:pPr>
      <w:r>
        <w:rPr>
          <w:rFonts w:ascii="Verdana" w:hAnsi="Verdana"/>
          <w:sz w:val="22"/>
          <w:szCs w:val="22"/>
          <w:lang w:val="nl-NL"/>
        </w:rPr>
        <w:t xml:space="preserve">Het is zowel een </w:t>
      </w:r>
      <w:r w:rsidR="009165F3">
        <w:rPr>
          <w:rFonts w:ascii="Verdana" w:hAnsi="Verdana"/>
          <w:sz w:val="22"/>
          <w:szCs w:val="22"/>
          <w:lang w:val="nl-NL"/>
        </w:rPr>
        <w:t xml:space="preserve">naslagwerk als een </w:t>
      </w:r>
      <w:r w:rsidR="00723385">
        <w:rPr>
          <w:rFonts w:ascii="Verdana" w:hAnsi="Verdana"/>
          <w:sz w:val="22"/>
          <w:szCs w:val="22"/>
          <w:lang w:val="nl-NL"/>
        </w:rPr>
        <w:t>boek waar je actief mee aan de slag kan</w:t>
      </w:r>
      <w:r w:rsidR="00C931D7">
        <w:rPr>
          <w:rFonts w:ascii="Verdana" w:hAnsi="Verdana"/>
          <w:sz w:val="22"/>
          <w:szCs w:val="22"/>
          <w:lang w:val="nl-NL"/>
        </w:rPr>
        <w:t xml:space="preserve"> om je kennis op </w:t>
      </w:r>
      <w:r w:rsidR="00A478D9">
        <w:rPr>
          <w:rFonts w:ascii="Verdana" w:hAnsi="Verdana"/>
          <w:sz w:val="22"/>
          <w:szCs w:val="22"/>
          <w:lang w:val="nl-NL"/>
        </w:rPr>
        <w:t>frissen en op de hoogte te blijven van de laatste nieuwe protocollen.</w:t>
      </w:r>
      <w:r w:rsidR="00E36EF4">
        <w:rPr>
          <w:rFonts w:ascii="Verdana" w:hAnsi="Verdana"/>
          <w:sz w:val="22"/>
          <w:szCs w:val="22"/>
          <w:lang w:val="nl-NL"/>
        </w:rPr>
        <w:t xml:space="preserve"> </w:t>
      </w:r>
      <w:r w:rsidR="00915FDB">
        <w:rPr>
          <w:rFonts w:ascii="Verdana" w:hAnsi="Verdana"/>
          <w:sz w:val="22"/>
          <w:szCs w:val="22"/>
          <w:lang w:val="nl-NL"/>
        </w:rPr>
        <w:t xml:space="preserve">Het </w:t>
      </w:r>
      <w:r w:rsidR="00861A79">
        <w:rPr>
          <w:rFonts w:ascii="Verdana" w:hAnsi="Verdana"/>
          <w:sz w:val="22"/>
          <w:szCs w:val="22"/>
          <w:lang w:val="nl-NL"/>
        </w:rPr>
        <w:t xml:space="preserve">boek </w:t>
      </w:r>
      <w:r w:rsidR="00915FDB">
        <w:rPr>
          <w:rFonts w:ascii="Verdana" w:hAnsi="Verdana"/>
          <w:sz w:val="22"/>
          <w:szCs w:val="22"/>
          <w:lang w:val="nl-NL"/>
        </w:rPr>
        <w:t xml:space="preserve">bouwt verder </w:t>
      </w:r>
      <w:r w:rsidR="00861A79">
        <w:rPr>
          <w:rFonts w:ascii="Verdana" w:hAnsi="Verdana"/>
          <w:sz w:val="22"/>
          <w:szCs w:val="22"/>
          <w:lang w:val="nl-NL"/>
        </w:rPr>
        <w:t>op de bestaande kennis en</w:t>
      </w:r>
      <w:r w:rsidR="00E76CFD">
        <w:rPr>
          <w:rFonts w:ascii="Verdana" w:hAnsi="Verdana"/>
          <w:sz w:val="22"/>
          <w:szCs w:val="22"/>
          <w:lang w:val="nl-NL"/>
        </w:rPr>
        <w:t xml:space="preserve"> is bijgevolg enk</w:t>
      </w:r>
      <w:r w:rsidR="003A0414">
        <w:rPr>
          <w:rFonts w:ascii="Verdana" w:hAnsi="Verdana"/>
          <w:sz w:val="22"/>
          <w:szCs w:val="22"/>
          <w:lang w:val="nl-NL"/>
        </w:rPr>
        <w:t>el</w:t>
      </w:r>
      <w:r w:rsidR="00E76CFD">
        <w:rPr>
          <w:rFonts w:ascii="Verdana" w:hAnsi="Verdana"/>
          <w:sz w:val="22"/>
          <w:szCs w:val="22"/>
          <w:lang w:val="nl-NL"/>
        </w:rPr>
        <w:t xml:space="preserve"> geschikt voor studenten </w:t>
      </w:r>
      <w:r w:rsidR="003A0414">
        <w:rPr>
          <w:rFonts w:ascii="Verdana" w:hAnsi="Verdana"/>
          <w:sz w:val="22"/>
          <w:szCs w:val="22"/>
          <w:lang w:val="nl-NL"/>
        </w:rPr>
        <w:t xml:space="preserve">vroedkunde met </w:t>
      </w:r>
      <w:r w:rsidR="00E71B11">
        <w:rPr>
          <w:rFonts w:ascii="Verdana" w:hAnsi="Verdana"/>
          <w:sz w:val="22"/>
          <w:szCs w:val="22"/>
          <w:lang w:val="nl-NL"/>
        </w:rPr>
        <w:t>een basiskennis van de verloskunde.</w:t>
      </w:r>
    </w:p>
    <w:sectPr w:rsidR="001227D0" w:rsidRPr="0086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FD02" w14:textId="77777777" w:rsidR="00C3535E" w:rsidRDefault="00C3535E" w:rsidP="0057098F">
      <w:pPr>
        <w:spacing w:before="0" w:after="0" w:line="240" w:lineRule="auto"/>
      </w:pPr>
      <w:r>
        <w:separator/>
      </w:r>
    </w:p>
  </w:endnote>
  <w:endnote w:type="continuationSeparator" w:id="0">
    <w:p w14:paraId="6979C637" w14:textId="77777777" w:rsidR="00C3535E" w:rsidRDefault="00C3535E" w:rsidP="005709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BEA2" w14:textId="77777777" w:rsidR="00C3535E" w:rsidRDefault="00C3535E" w:rsidP="0057098F">
      <w:pPr>
        <w:spacing w:before="0" w:after="0" w:line="240" w:lineRule="auto"/>
      </w:pPr>
      <w:r>
        <w:separator/>
      </w:r>
    </w:p>
  </w:footnote>
  <w:footnote w:type="continuationSeparator" w:id="0">
    <w:p w14:paraId="738CBE3A" w14:textId="77777777" w:rsidR="00C3535E" w:rsidRDefault="00C3535E" w:rsidP="005709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C79B5"/>
    <w:multiLevelType w:val="hybridMultilevel"/>
    <w:tmpl w:val="014C0082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DB3"/>
    <w:multiLevelType w:val="hybridMultilevel"/>
    <w:tmpl w:val="791C8990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D0"/>
    <w:rsid w:val="00016604"/>
    <w:rsid w:val="00074F50"/>
    <w:rsid w:val="000A13F1"/>
    <w:rsid w:val="000A5901"/>
    <w:rsid w:val="000B58A2"/>
    <w:rsid w:val="000D4084"/>
    <w:rsid w:val="000F69A9"/>
    <w:rsid w:val="001227D0"/>
    <w:rsid w:val="00127E14"/>
    <w:rsid w:val="00137F53"/>
    <w:rsid w:val="00140A2B"/>
    <w:rsid w:val="001E4491"/>
    <w:rsid w:val="00216146"/>
    <w:rsid w:val="00222FD7"/>
    <w:rsid w:val="00224AD4"/>
    <w:rsid w:val="002375D2"/>
    <w:rsid w:val="00274387"/>
    <w:rsid w:val="00281317"/>
    <w:rsid w:val="002A51B6"/>
    <w:rsid w:val="00377121"/>
    <w:rsid w:val="003A0414"/>
    <w:rsid w:val="003A5153"/>
    <w:rsid w:val="003E585E"/>
    <w:rsid w:val="00413574"/>
    <w:rsid w:val="00415CC7"/>
    <w:rsid w:val="00474B0B"/>
    <w:rsid w:val="00482C54"/>
    <w:rsid w:val="004865FA"/>
    <w:rsid w:val="004E7F3E"/>
    <w:rsid w:val="00501A6D"/>
    <w:rsid w:val="005228C0"/>
    <w:rsid w:val="0052528B"/>
    <w:rsid w:val="00531FA8"/>
    <w:rsid w:val="00563DCA"/>
    <w:rsid w:val="0057098F"/>
    <w:rsid w:val="005964E4"/>
    <w:rsid w:val="0067196F"/>
    <w:rsid w:val="006977F4"/>
    <w:rsid w:val="006C2822"/>
    <w:rsid w:val="006D4F9A"/>
    <w:rsid w:val="00723385"/>
    <w:rsid w:val="00746070"/>
    <w:rsid w:val="00850B2F"/>
    <w:rsid w:val="00861A79"/>
    <w:rsid w:val="008712E9"/>
    <w:rsid w:val="008750F5"/>
    <w:rsid w:val="008E45E4"/>
    <w:rsid w:val="009014BA"/>
    <w:rsid w:val="00910479"/>
    <w:rsid w:val="00912B64"/>
    <w:rsid w:val="00915FDB"/>
    <w:rsid w:val="009165F3"/>
    <w:rsid w:val="00922DE2"/>
    <w:rsid w:val="00944F93"/>
    <w:rsid w:val="00951050"/>
    <w:rsid w:val="009B78F1"/>
    <w:rsid w:val="009D77A3"/>
    <w:rsid w:val="00A22D49"/>
    <w:rsid w:val="00A478D9"/>
    <w:rsid w:val="00A54578"/>
    <w:rsid w:val="00A649C2"/>
    <w:rsid w:val="00A70A33"/>
    <w:rsid w:val="00A75748"/>
    <w:rsid w:val="00A837CF"/>
    <w:rsid w:val="00AA491A"/>
    <w:rsid w:val="00AC6E1C"/>
    <w:rsid w:val="00AF1CEC"/>
    <w:rsid w:val="00B16BF1"/>
    <w:rsid w:val="00B513BD"/>
    <w:rsid w:val="00B84A73"/>
    <w:rsid w:val="00BD0304"/>
    <w:rsid w:val="00C3535E"/>
    <w:rsid w:val="00C7144B"/>
    <w:rsid w:val="00C87111"/>
    <w:rsid w:val="00C931D7"/>
    <w:rsid w:val="00C97FE6"/>
    <w:rsid w:val="00CB2E21"/>
    <w:rsid w:val="00CF54AF"/>
    <w:rsid w:val="00D86CEC"/>
    <w:rsid w:val="00DA1FC7"/>
    <w:rsid w:val="00DA3ED8"/>
    <w:rsid w:val="00DB5758"/>
    <w:rsid w:val="00E36EF4"/>
    <w:rsid w:val="00E41828"/>
    <w:rsid w:val="00E71B11"/>
    <w:rsid w:val="00E73E6D"/>
    <w:rsid w:val="00E76CFD"/>
    <w:rsid w:val="00E9210E"/>
    <w:rsid w:val="00EC0208"/>
    <w:rsid w:val="00EC5C6C"/>
    <w:rsid w:val="00ED32DB"/>
    <w:rsid w:val="00F07A68"/>
    <w:rsid w:val="00F23D61"/>
    <w:rsid w:val="00F743A5"/>
    <w:rsid w:val="00FB6DC3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B1F9"/>
  <w15:chartTrackingRefBased/>
  <w15:docId w15:val="{852E048C-EE6D-47FB-BDE7-D9FDAA6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7D0"/>
  </w:style>
  <w:style w:type="paragraph" w:styleId="Kop1">
    <w:name w:val="heading 1"/>
    <w:basedOn w:val="Standaard"/>
    <w:next w:val="Standaard"/>
    <w:link w:val="Kop1Char"/>
    <w:uiPriority w:val="9"/>
    <w:qFormat/>
    <w:rsid w:val="001227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27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27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227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227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27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27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27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27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27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227D0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27D0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27D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27D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227D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227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7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227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227D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227D0"/>
    <w:rPr>
      <w:b/>
      <w:bCs/>
    </w:rPr>
  </w:style>
  <w:style w:type="character" w:styleId="Nadruk">
    <w:name w:val="Emphasis"/>
    <w:uiPriority w:val="20"/>
    <w:qFormat/>
    <w:rsid w:val="001227D0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1227D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227D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227D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227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227D0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1227D0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1227D0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1227D0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1227D0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1227D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227D0"/>
    <w:pPr>
      <w:outlineLvl w:val="9"/>
    </w:pPr>
  </w:style>
  <w:style w:type="table" w:styleId="Tabelraster">
    <w:name w:val="Table Grid"/>
    <w:basedOn w:val="Standaardtabel"/>
    <w:uiPriority w:val="39"/>
    <w:rsid w:val="001227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1">
    <w:name w:val="List Table 1 Light Accent 1"/>
    <w:basedOn w:val="Standaardtabel"/>
    <w:uiPriority w:val="46"/>
    <w:rsid w:val="001227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ttetekst">
    <w:name w:val="Body Text"/>
    <w:basedOn w:val="Standaard"/>
    <w:link w:val="PlattetekstChar"/>
    <w:rsid w:val="0057098F"/>
    <w:pPr>
      <w:spacing w:before="0" w:after="24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7098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57098F"/>
    <w:rPr>
      <w:color w:val="0000FF"/>
      <w:u w:val="single"/>
      <w:lang w:val="nl-NL" w:bidi="ar-SA"/>
    </w:rPr>
  </w:style>
  <w:style w:type="character" w:styleId="Voetnootmarkering">
    <w:name w:val="footnote reference"/>
    <w:uiPriority w:val="99"/>
    <w:semiHidden/>
    <w:rsid w:val="0057098F"/>
    <w:rPr>
      <w:vertAlign w:val="superscript"/>
      <w:lang w:val="nl-NL" w:bidi="ar-SA"/>
    </w:rPr>
  </w:style>
  <w:style w:type="paragraph" w:styleId="Voetnoottekst">
    <w:name w:val="footnote text"/>
    <w:basedOn w:val="Standaard"/>
    <w:link w:val="VoetnoottekstChar"/>
    <w:uiPriority w:val="99"/>
    <w:semiHidden/>
    <w:rsid w:val="0057098F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098F"/>
    <w:rPr>
      <w:rFonts w:ascii="Times New Roman" w:eastAsia="Times New Roman" w:hAnsi="Times New Roman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7098F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Lijsttabel4-Accent1">
    <w:name w:val="List Table 4 Accent 1"/>
    <w:basedOn w:val="Standaardtabel"/>
    <w:uiPriority w:val="49"/>
    <w:rsid w:val="005709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richtkop">
    <w:name w:val="Message Header"/>
    <w:basedOn w:val="Plattetekst"/>
    <w:link w:val="BerichtkopChar"/>
    <w:rsid w:val="00AA491A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BerichtkopChar">
    <w:name w:val="Berichtkop Char"/>
    <w:basedOn w:val="Standaardalinea-lettertype"/>
    <w:link w:val="Berichtkop"/>
    <w:rsid w:val="00AA491A"/>
    <w:rPr>
      <w:rFonts w:ascii="Times New Roman" w:eastAsia="Times New Roman" w:hAnsi="Times New Roman" w:cs="Times New Roman"/>
      <w:caps/>
      <w:sz w:val="18"/>
      <w:szCs w:val="24"/>
      <w:lang w:eastAsia="nl-NL"/>
    </w:rPr>
  </w:style>
  <w:style w:type="character" w:customStyle="1" w:styleId="Berichtkoplabel">
    <w:name w:val="Berichtkoplabel"/>
    <w:rsid w:val="00AA491A"/>
    <w:rPr>
      <w:b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1769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Leuven-Limburg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Catty Van Riet</dc:creator>
  <cp:keywords/>
  <dc:description/>
  <cp:lastModifiedBy>Catty Van Riet</cp:lastModifiedBy>
  <cp:revision>2</cp:revision>
  <dcterms:created xsi:type="dcterms:W3CDTF">2018-10-02T09:46:00Z</dcterms:created>
  <dcterms:modified xsi:type="dcterms:W3CDTF">2018-10-02T09:46:00Z</dcterms:modified>
</cp:coreProperties>
</file>